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DF" w:rsidRDefault="005829DF" w:rsidP="00327D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1B8" w:rsidRDefault="003461B8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:rsidR="00062A14" w:rsidRPr="00762622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6262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IA EDUKACYJNE: PLASTYKA Klasa: </w:t>
      </w:r>
      <w:r w:rsidRPr="0076262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V</w:t>
      </w:r>
      <w:r w:rsidR="00083F76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</w:t>
      </w:r>
      <w:r w:rsidR="005829D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I</w:t>
      </w:r>
    </w:p>
    <w:p w:rsidR="00062A14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62A14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062A14" w:rsidRPr="00391AD7" w:rsidRDefault="00062A14" w:rsidP="00062A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Calibri" w:hAnsi="Times New Roman" w:cs="Times New Roman"/>
          <w:sz w:val="24"/>
          <w:szCs w:val="24"/>
        </w:rPr>
        <w:t xml:space="preserve">Przy ustalaniu oceny z plastyki  bierze się pod uwagę wysiłek wkładany przez ucznia 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-posiada pełny zakres wiedzy i umiejętności określony  programem nauczania plastyki  dla   klasy VI</w:t>
      </w:r>
      <w:r w:rsidR="005829D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</w:t>
      </w:r>
      <w:r w:rsidR="005829DF"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A36FCC" w:rsidRPr="00A36FCC" w:rsidRDefault="00834D2C" w:rsidP="00083F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B40912" w:rsidRPr="00B40912" w:rsidRDefault="00A36FCC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są piękno, brzydota i kicz w sztuce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083F76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na czym polega rola artysty w kulturze współczesnej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t xml:space="preserve"> </w:t>
      </w:r>
      <w:r w:rsidRPr="00B40912">
        <w:rPr>
          <w:rFonts w:ascii="Times New Roman" w:eastAsia="SimSun" w:hAnsi="Times New Roman" w:cs="Times New Roman"/>
          <w:sz w:val="24"/>
          <w:szCs w:val="24"/>
        </w:rPr>
        <w:t>wskazuje różnice między szkicem a studium i dziełem skończonym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cele ukazywania rzeczywistości w dziełach sztuki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karykatura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dzieł reprezentujących różne typy portretów</w:t>
      </w:r>
      <w:r w:rsidR="00B40115"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opisuje poszczególne elementy wybranego portretu (typ, sposób przedstawienia postaci, atrybuty, strój, elementy psychologiczne) 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wypowiedź we wskazanej technice plastycznej, podejmując próbę samodzielnej i twórczej interpretacji zadania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dzieł reprezentujących różne typy pejzaży</w:t>
      </w:r>
      <w:r w:rsidR="00B40115"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poszczególne elementy wybranego pejzażu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wymienia przykłady dzieł reprezentujących różne typy martwych natur i wskazuje różnice między nimi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symbolikę poszczególnych przedmiotów w wybranych przykładach martwych natur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wymienia przykłady wytworów sztuki awangardowej z dziedziny malarstwa, rzeźby i grafiki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 określonej technice plastycznej pracę inspirowaną twórczością artystów awangardowych, podejmując próbę samodzielnej i twórczej interpretacji zadania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lastRenderedPageBreak/>
        <w:t>- wskazuje środki wyrazu typowe dla poszczególnych dziedzin sztuki na wybranych przykładach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charakteryzuje rolę twórcy i odbiorcy w sztuce współczesnej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115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>omawia terminy typowe dla fotografii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="00B40912" w:rsidRPr="00B40912">
        <w:rPr>
          <w:rFonts w:ascii="Times New Roman" w:eastAsia="SimSun" w:hAnsi="Times New Roman" w:cs="Times New Roman"/>
          <w:sz w:val="24"/>
          <w:szCs w:val="24"/>
        </w:rPr>
        <w:t xml:space="preserve"> charakteryzuje fotografię jako dziedzinę sztuk wizualnych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rozpoznaje typowe cechy wytworów sztuki poszczególnych nurtów i wskazuje różnice między nimi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P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912" w:rsidRDefault="00B40912" w:rsidP="00B409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nowych technik i strategii artystycznych typowych dla dadaizmu i surrealizmu</w:t>
      </w:r>
      <w:r w:rsidR="00655CEE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B40115" w:rsidRDefault="00A74AA6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</w:t>
      </w:r>
      <w:r w:rsidR="00834D2C"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umiejętności w zakresie pozwalającym na rozumienie większości relacji między elementami wiedzy z zakresu teorii plastycznej,</w:t>
      </w:r>
      <w:r w:rsidR="00834D2C"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="00834D2C" w:rsidRPr="008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D2C" w:rsidRPr="00834D2C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="00834D2C" w:rsidRPr="00834D2C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B40115" w:rsidRP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są piękno, brzydota i kicz w sztuce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t xml:space="preserve"> </w:t>
      </w:r>
      <w:r w:rsidRPr="00B40912">
        <w:rPr>
          <w:rFonts w:ascii="Times New Roman" w:eastAsia="SimSun" w:hAnsi="Times New Roman" w:cs="Times New Roman"/>
          <w:sz w:val="24"/>
          <w:szCs w:val="24"/>
        </w:rPr>
        <w:t>wskazuje różnice między szkicem a studium i dziełem skończonym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karykatura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- opisuje poszczególne elementy wybranego portretu (typ, sposób przedstawienia postaci, atrybuty, strój, elementy psychologiczne) 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wypowiedź we wskazanej technice plastycznej,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wymienia przykład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dzieł</w:t>
      </w:r>
      <w:r>
        <w:rPr>
          <w:rFonts w:ascii="Times New Roman" w:eastAsia="SimSun" w:hAnsi="Times New Roman" w:cs="Times New Roman"/>
          <w:sz w:val="24"/>
          <w:szCs w:val="24"/>
        </w:rPr>
        <w:t xml:space="preserve">a reprezentującego 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różne typy pejzaży</w:t>
      </w:r>
      <w:r>
        <w:rPr>
          <w:rFonts w:ascii="Times New Roman" w:eastAsia="SimSun" w:hAnsi="Times New Roman" w:cs="Times New Roman"/>
          <w:sz w:val="24"/>
          <w:szCs w:val="24"/>
        </w:rPr>
        <w:t xml:space="preserve"> i wskazuje różnice między nimi,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poszczególne elementy wybranego pejzażu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wymienia przyk</w:t>
      </w:r>
      <w:r w:rsidR="001A1296">
        <w:rPr>
          <w:rFonts w:ascii="Times New Roman" w:eastAsia="SimSun" w:hAnsi="Times New Roman" w:cs="Times New Roman"/>
          <w:sz w:val="24"/>
          <w:szCs w:val="24"/>
        </w:rPr>
        <w:t>ład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dzieł</w:t>
      </w:r>
      <w:r w:rsidR="001A1296">
        <w:rPr>
          <w:rFonts w:ascii="Times New Roman" w:eastAsia="SimSun" w:hAnsi="Times New Roman" w:cs="Times New Roman"/>
          <w:sz w:val="24"/>
          <w:szCs w:val="24"/>
        </w:rPr>
        <w:t>a reprezentującego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różne typy martwych natur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1A1296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zna </w:t>
      </w:r>
      <w:r w:rsidR="00B40115" w:rsidRPr="00B40912">
        <w:rPr>
          <w:rFonts w:ascii="Times New Roman" w:eastAsia="SimSun" w:hAnsi="Times New Roman" w:cs="Times New Roman"/>
          <w:sz w:val="24"/>
          <w:szCs w:val="24"/>
        </w:rPr>
        <w:t xml:space="preserve"> przykłady wytworów sztuki awangardowej z dziedziny malarstwa, rzeźby i grafiki</w:t>
      </w:r>
      <w:r w:rsidR="00B40115"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tworzy w określonej technice plastycznej pracę inspirowaną twórczością artystów awangardowych,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sztuk wizualnych (wybrane samodzielnie lub wskazane przez nauczyciela) podając technikę, charakterystyczne materiały i środki wyrazu, podsumowuje opis własną interpretacją dzieła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charakteryzuje rolę twórcy i odbiorcy w sztuce współczesnej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B40912">
        <w:rPr>
          <w:rFonts w:ascii="Times New Roman" w:eastAsia="SimSun" w:hAnsi="Times New Roman" w:cs="Times New Roman"/>
          <w:sz w:val="24"/>
          <w:szCs w:val="24"/>
        </w:rPr>
        <w:t>omawia terminy typowe dla fotografii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B40115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dzieło fotograficzne (wybrane samodzielnie lub wskazane przez nauczyciela) podając tematykę, charakterystyczne środki wyrazu,</w:t>
      </w:r>
    </w:p>
    <w:p w:rsidR="00B40115" w:rsidRPr="00B40912" w:rsidRDefault="00B40115" w:rsidP="00B401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 w:rsidR="00655CEE"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834D2C" w:rsidRPr="00E20F8D" w:rsidRDefault="00834D2C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834D2C" w:rsidRDefault="00834D2C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opanował umiejętności opisu dzie</w:t>
      </w:r>
      <w:r w:rsidR="00E20F8D" w:rsidRPr="00E20F8D">
        <w:rPr>
          <w:rFonts w:ascii="Times New Roman" w:eastAsia="SimSun" w:hAnsi="Times New Roman" w:cs="Times New Roman"/>
          <w:sz w:val="24"/>
          <w:szCs w:val="24"/>
        </w:rPr>
        <w:t>ła sztuki w stopniu podstawowym,</w:t>
      </w:r>
    </w:p>
    <w:p w:rsidR="00D96D76" w:rsidRP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>charakteryzuje sztukę współczesną - wymienia przykładowe formy dzieł sztuki współczesnej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P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wskazuje różnice między sztuką profesjonalną, popularną a ludową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Default="00D96D76" w:rsidP="00D96D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tłumaczy, czym jest kicz i podaje jego przykłady</w:t>
      </w:r>
      <w:r w:rsidR="001A1296">
        <w:rPr>
          <w:rFonts w:ascii="Times New Roman" w:eastAsia="SimSun" w:hAnsi="Times New Roman" w:cs="Times New Roman"/>
          <w:sz w:val="24"/>
          <w:szCs w:val="24"/>
        </w:rPr>
        <w:t>,</w:t>
      </w:r>
    </w:p>
    <w:p w:rsidR="00D96D76" w:rsidRDefault="00E20F8D" w:rsidP="00D96D76">
      <w:pPr>
        <w:pStyle w:val="Default"/>
        <w:spacing w:line="276" w:lineRule="auto"/>
      </w:pPr>
      <w:r w:rsidRPr="00E20F8D">
        <w:t xml:space="preserve">- </w:t>
      </w:r>
      <w:r w:rsidR="00D96D76">
        <w:t>wyjaśnia, czym są portret i autoportret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opisuje wybrany portret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</w:t>
      </w:r>
      <w:r w:rsidRPr="00D96D76">
        <w:t xml:space="preserve"> </w:t>
      </w:r>
      <w:r>
        <w:t>wyjaśnia, czym jest pejzaż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wymienia przykładowe typy pejzaży</w:t>
      </w:r>
      <w:r w:rsidR="001A1296">
        <w:t>,</w:t>
      </w:r>
    </w:p>
    <w:p w:rsidR="00D96D76" w:rsidRDefault="00D96D76" w:rsidP="00D96D76">
      <w:pPr>
        <w:pStyle w:val="Default"/>
        <w:spacing w:line="276" w:lineRule="auto"/>
      </w:pPr>
      <w:r>
        <w:t>- opisuje wybrany pejzaż,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wyjaśnia, czym jest martwa natura</w:t>
      </w:r>
      <w:r w:rsidR="001A1296">
        <w:rPr>
          <w:rFonts w:eastAsia="Calibri"/>
        </w:rPr>
        <w:t>,</w:t>
      </w:r>
    </w:p>
    <w:p w:rsid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opisuje wybraną martwą naturę</w:t>
      </w:r>
      <w:r>
        <w:rPr>
          <w:rFonts w:eastAsia="Calibri"/>
        </w:rPr>
        <w:t>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wytworów sztuki awangardowej</w:t>
      </w:r>
      <w:r w:rsidR="001A1296">
        <w:rPr>
          <w:rFonts w:eastAsia="Calibri"/>
        </w:rPr>
        <w:t>,</w:t>
      </w:r>
    </w:p>
    <w:p w:rsid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przykładowe tematy podejmowane w sztuce współczesnej</w:t>
      </w:r>
      <w:r>
        <w:rPr>
          <w:rFonts w:eastAsia="Calibri"/>
        </w:rPr>
        <w:t>,</w:t>
      </w:r>
    </w:p>
    <w:p w:rsidR="00D96D76" w:rsidRPr="00D96D76" w:rsidRDefault="00D96D7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 podstawowe terminy związane z fotografią</w:t>
      </w:r>
      <w:r w:rsidR="001A1296">
        <w:rPr>
          <w:rFonts w:eastAsia="Calibri"/>
        </w:rPr>
        <w:t xml:space="preserve">, </w:t>
      </w:r>
      <w:r w:rsidRPr="00D96D76">
        <w:rPr>
          <w:rFonts w:eastAsia="Calibri"/>
        </w:rPr>
        <w:t>podaje tematy fotografii</w:t>
      </w:r>
      <w:r w:rsidR="001A1296">
        <w:rPr>
          <w:rFonts w:eastAsia="Calibri"/>
        </w:rPr>
        <w:t>,</w:t>
      </w:r>
    </w:p>
    <w:p w:rsidR="00D96D76" w:rsidRPr="00D96D76" w:rsidRDefault="00D96D76" w:rsidP="00D96D7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dzieł dadaistów i surrealistów</w:t>
      </w:r>
      <w:r w:rsidR="00655CEE">
        <w:rPr>
          <w:rFonts w:eastAsia="Calibri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Pr="00E20F8D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t>w ograniczonym stopniu opanował podstawowe wiadomości i umiejętności, a braki nie przekreślają możliwości uzyskania przez ucznia podstawowej wiedzy z plastyki w ciągu dalszej nauki,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20F8D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834D2C" w:rsidRPr="00E20F8D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1A1296" w:rsidRDefault="00E20F8D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-opanował podstawowe wiadomości i umiejętności</w:t>
      </w:r>
      <w:r w:rsidR="001A1296">
        <w:rPr>
          <w:rFonts w:ascii="Times New Roman" w:eastAsia="SimSun" w:hAnsi="Times New Roman" w:cs="Times New Roman"/>
          <w:sz w:val="24"/>
          <w:szCs w:val="24"/>
        </w:rPr>
        <w:t xml:space="preserve"> dotyczące sztuki współczesnej,</w:t>
      </w:r>
      <w:r w:rsidRPr="00E20F8D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E20F8D" w:rsidRPr="00E20F8D" w:rsidRDefault="00E20F8D" w:rsidP="00E20F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samodzielnie organizuje swój warsztat pracy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834D2C" w:rsidRP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834D2C" w:rsidRDefault="00834D2C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801039" w:rsidRDefault="00801039" w:rsidP="00834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65364" w:rsidRDefault="00665364" w:rsidP="006653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magania edukacyjne na roczne</w:t>
      </w:r>
      <w:r w:rsidRPr="00391AD7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 xml:space="preserve"> oceny klasyfikacyjne:</w:t>
      </w:r>
    </w:p>
    <w:p w:rsidR="00665364" w:rsidRPr="00391AD7" w:rsidRDefault="00665364" w:rsidP="006653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1A1296" w:rsidRPr="00655CEE" w:rsidRDefault="001A1296" w:rsidP="00655CEE">
      <w:pPr>
        <w:pBdr>
          <w:top w:val="none" w:sz="0" w:space="0" w:color="000000"/>
          <w:left w:val="none" w:sz="0" w:space="13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-posiada pełny zakres wiedzy i umiejętności określony  programem nauczania plastyki  dla   klasy VI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twórczo wykorzystuje wiedzę o sztuce w praktycznych działaniach,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bezbłędnie posługuje się terminologią plastyczną,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wykazuje zainteresowanie sztuką.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16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VI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-potrafi zastosować posiadaną wiedzę do rozwiązywania zadań i problemów w nowych sytuacjach,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starannie wykonuje ćwiczenia plastyczne, </w:t>
      </w:r>
    </w:p>
    <w:p w:rsidR="001A1296" w:rsidRPr="00A36FC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biegle posługuje się technikami plastycznymi, </w:t>
      </w:r>
    </w:p>
    <w:p w:rsidR="001A1296" w:rsidRPr="00B40912" w:rsidRDefault="001A1296" w:rsidP="00655C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rozpoznaje typowe cechy wytworów sztuki poszczególnych nurtów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jednego z nurtów,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nowych technik i strategii artystycznych typowych dla dadaizmu i surrealizmu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</w:t>
      </w:r>
      <w:r>
        <w:rPr>
          <w:rFonts w:ascii="Times New Roman" w:eastAsia="SimSun" w:hAnsi="Times New Roman" w:cs="Times New Roman"/>
          <w:sz w:val="24"/>
          <w:szCs w:val="24"/>
        </w:rPr>
        <w:t xml:space="preserve">jaśnia terminy typowe dla filmu, </w:t>
      </w:r>
      <w:r w:rsidRPr="00B40912">
        <w:rPr>
          <w:rFonts w:ascii="Times New Roman" w:eastAsia="SimSun" w:hAnsi="Times New Roman" w:cs="Times New Roman"/>
          <w:sz w:val="24"/>
          <w:szCs w:val="24"/>
        </w:rPr>
        <w:t>charakteryzuje film jako dziedzinę sztuk audiowizualnych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gatunki filmowe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wskazuje zastosowanie środków wyrazu filmu na wybranym przykładzie omówionym na lekcji lub </w:t>
      </w:r>
      <w:r w:rsidR="00655CEE">
        <w:rPr>
          <w:rFonts w:ascii="Times New Roman" w:eastAsia="SimSun" w:hAnsi="Times New Roman" w:cs="Times New Roman"/>
          <w:sz w:val="24"/>
          <w:szCs w:val="24"/>
        </w:rPr>
        <w:br/>
      </w:r>
      <w:r w:rsidRPr="00B40912">
        <w:rPr>
          <w:rFonts w:ascii="Times New Roman" w:eastAsia="SimSun" w:hAnsi="Times New Roman" w:cs="Times New Roman"/>
          <w:sz w:val="24"/>
          <w:szCs w:val="24"/>
        </w:rPr>
        <w:t>w podręczniku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serigrafia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popartu,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przykłady technik i strategii artystycznych typowych dla pop-artu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w jaki sposób artyści inspirują się przedmiotami codziennego użytku</w:t>
      </w:r>
      <w:r>
        <w:rPr>
          <w:rFonts w:ascii="Times New Roman" w:eastAsia="SimSun" w:hAnsi="Times New Roman" w:cs="Times New Roman"/>
          <w:sz w:val="24"/>
          <w:szCs w:val="24"/>
        </w:rPr>
        <w:t>,-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omawia przykłady technik i strategii artystycznych typowych dla konceptualizmu, minimalizmu,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tworzy w określonej technice plastycznej pracę inspirowaną konceptualizmem, minimalizmem,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artem</w:t>
      </w:r>
      <w:proofErr w:type="spellEnd"/>
      <w:r w:rsidRPr="00B40912">
        <w:rPr>
          <w:rFonts w:ascii="Times New Roman" w:eastAsia="SimSun" w:hAnsi="Times New Roman" w:cs="Times New Roman"/>
          <w:sz w:val="24"/>
          <w:szCs w:val="24"/>
        </w:rPr>
        <w:t>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różnice między happeningiem, performance a teatrem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technologie cyfrowe jako część nowego języka sztuki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charakteryzuje wybrany nurt stosujący urządzenia elektroniczne do tworzenia sztuki (sztuka interaktywna, cyfrowa, sztuka sieci, net art, animacja komputerowa)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 xml:space="preserve">tłumaczy, czym są </w:t>
      </w:r>
      <w:proofErr w:type="spellStart"/>
      <w:r w:rsidRPr="00D96D76">
        <w:rPr>
          <w:rFonts w:ascii="Times New Roman" w:eastAsia="SimSun" w:hAnsi="Times New Roman" w:cs="Times New Roman"/>
          <w:sz w:val="24"/>
          <w:szCs w:val="24"/>
        </w:rPr>
        <w:t>remiks</w:t>
      </w:r>
      <w:proofErr w:type="spellEnd"/>
      <w:r w:rsidRPr="00D96D76">
        <w:rPr>
          <w:rFonts w:ascii="Times New Roman" w:eastAsia="SimSun" w:hAnsi="Times New Roman" w:cs="Times New Roman"/>
          <w:sz w:val="24"/>
          <w:szCs w:val="24"/>
        </w:rPr>
        <w:t>, interkulturowość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zjawisko wykorzystania kiczu w sztuce postmodernizmu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wyjaśnia, czym różni się nowoczesność i postmodernizm w sztuce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Ocena dobra 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ab/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-opanował wiedzę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umiejętności w zakresie pozwalającym na rozumienie większości relacji między elementami wiedzy z zakresu teorii plastycznej,</w:t>
      </w:r>
      <w:r w:rsidRPr="00834D2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8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 w:rsidRPr="00834D2C">
        <w:rPr>
          <w:rFonts w:ascii="Times New Roman" w:eastAsia="Calibri" w:hAnsi="Times New Roman" w:cs="Times New Roman"/>
          <w:sz w:val="24"/>
          <w:szCs w:val="24"/>
        </w:rPr>
        <w:br/>
        <w:t>– zadawalająco posługuje się terminologią plastyczną,</w:t>
      </w:r>
    </w:p>
    <w:p w:rsidR="001A1296" w:rsidRPr="00B40115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6FCC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B40912">
        <w:rPr>
          <w:rFonts w:ascii="Times New Roman" w:eastAsia="SimSun" w:hAnsi="Times New Roman" w:cs="Times New Roman"/>
          <w:sz w:val="24"/>
          <w:szCs w:val="24"/>
        </w:rPr>
        <w:t>określa, co odróżnia sztukę współczesną od tradycyjnej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 terminy związane z nurtami dadaizmu i surrealizmu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omawia gatunki filmowe i wskazuje różnice między nimi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wskazuje zastosowanie środków wyrazu filmu na wybranym przykładzie omówionym na lekcji lub w podręczniku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czym jest serigrafia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B40912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opisuje i interpretuje wybrane dzieło popartu, uwzględniając tematykę i środki wyrazu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>- wyjaśnia, w jaki sposób artyści inspirują się przedmiotami codziennego użytku</w:t>
      </w:r>
      <w:r>
        <w:rPr>
          <w:rFonts w:ascii="Times New Roman" w:eastAsia="SimSun" w:hAnsi="Times New Roman" w:cs="Times New Roman"/>
          <w:sz w:val="24"/>
          <w:szCs w:val="24"/>
        </w:rPr>
        <w:t>,-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40912">
        <w:rPr>
          <w:rFonts w:ascii="Times New Roman" w:eastAsia="SimSun" w:hAnsi="Times New Roman" w:cs="Times New Roman"/>
          <w:sz w:val="24"/>
          <w:szCs w:val="24"/>
        </w:rPr>
        <w:t xml:space="preserve">- tworzy w określonej technice plastycznej pracę inspirowaną konceptualizmem, minimalizmem, land </w:t>
      </w:r>
      <w:proofErr w:type="spellStart"/>
      <w:r w:rsidRPr="00B40912">
        <w:rPr>
          <w:rFonts w:ascii="Times New Roman" w:eastAsia="SimSun" w:hAnsi="Times New Roman" w:cs="Times New Roman"/>
          <w:sz w:val="24"/>
          <w:szCs w:val="24"/>
        </w:rPr>
        <w:t>artem</w:t>
      </w:r>
      <w:proofErr w:type="spellEnd"/>
      <w:r w:rsidRPr="00B40912">
        <w:rPr>
          <w:rFonts w:ascii="Times New Roman" w:eastAsia="SimSun" w:hAnsi="Times New Roman" w:cs="Times New Roman"/>
          <w:sz w:val="24"/>
          <w:szCs w:val="24"/>
        </w:rPr>
        <w:t>, podejmując próbę samodzielnej i twórczej interpretacji zadania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różnice między happeningiem, performance a teatrem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charakteryzuje wybrany nurt stosujący urządzenia elektroniczne do tworzenia sztuki (sztuka interaktywna, cyfrowa, sztuka sieci, net art, animacja komputerowa)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omawia zjawisko wykorzystania kiczu w sztuce postmodernizmu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6D76">
        <w:rPr>
          <w:rFonts w:ascii="Times New Roman" w:eastAsia="SimSun" w:hAnsi="Times New Roman" w:cs="Times New Roman"/>
          <w:sz w:val="24"/>
          <w:szCs w:val="24"/>
        </w:rPr>
        <w:t>- wyjaśnia, czym różni się nowoczesność i postmodernizm w sztuce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655CEE" w:rsidRDefault="00655CEE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-</w:t>
      </w: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posługuje się terminologią plastyczną w stopniu  podstawowym,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>– wykonuje ćwiczenia plastyczne zgodne z tematem, ale mało staranne,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– opanował umiejętności opisu dzieła sztuki w stopniu podstawowym,</w:t>
      </w:r>
    </w:p>
    <w:p w:rsidR="001A1296" w:rsidRPr="00D96D7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D96D76">
        <w:rPr>
          <w:rFonts w:ascii="Times New Roman" w:eastAsia="SimSun" w:hAnsi="Times New Roman" w:cs="Times New Roman"/>
          <w:sz w:val="24"/>
          <w:szCs w:val="24"/>
        </w:rPr>
        <w:t>charakteryzuje sztukę współczesną - wymienia przykładowe formy dzieł sztuki współczesnej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wymienia cechy dzieł dadaistów i surrealistów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 podstawowe terminy związane z filmem</w:t>
      </w:r>
      <w:r>
        <w:rPr>
          <w:rFonts w:eastAsia="Calibri"/>
        </w:rPr>
        <w:t xml:space="preserve">, </w:t>
      </w:r>
      <w:r w:rsidRPr="00D96D76">
        <w:rPr>
          <w:rFonts w:eastAsia="Calibri"/>
        </w:rPr>
        <w:t>wymienia główne typy i gatunki filmu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>
        <w:rPr>
          <w:rFonts w:eastAsia="Calibri"/>
        </w:rPr>
        <w:t>- wymienia cechy dzieł pop-artu,</w:t>
      </w:r>
      <w:r w:rsidRPr="00D96D76">
        <w:rPr>
          <w:rFonts w:eastAsia="Calibri"/>
        </w:rPr>
        <w:t xml:space="preserve"> podaje przykłady twórców i dzieł</w:t>
      </w:r>
      <w:r>
        <w:rPr>
          <w:rFonts w:eastAsia="Calibri"/>
        </w:rPr>
        <w:t>,</w:t>
      </w:r>
      <w:r w:rsidRPr="00D96D76">
        <w:rPr>
          <w:rFonts w:eastAsia="Calibri"/>
        </w:rPr>
        <w:t xml:space="preserve"> 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 xml:space="preserve">wymienia cechy dzieł konceptualizmu, minimalizmu i land </w:t>
      </w:r>
      <w:proofErr w:type="spellStart"/>
      <w:r w:rsidRPr="00D96D76">
        <w:rPr>
          <w:rFonts w:eastAsia="Calibri"/>
        </w:rPr>
        <w:t>artu</w:t>
      </w:r>
      <w:proofErr w:type="spellEnd"/>
      <w:r>
        <w:rPr>
          <w:rFonts w:eastAsia="Calibri"/>
        </w:rPr>
        <w:t>,</w:t>
      </w:r>
    </w:p>
    <w:p w:rsidR="001A129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 xml:space="preserve">- wyjaśnia, czym są happening, performance, body </w:t>
      </w:r>
      <w:r>
        <w:rPr>
          <w:rFonts w:eastAsia="Calibri"/>
        </w:rPr>
        <w:t>art,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wyjaśnia, czym są nowe media, sztuka elektroniczna, wirtualność</w:t>
      </w:r>
      <w:r>
        <w:rPr>
          <w:rFonts w:eastAsia="Calibri"/>
        </w:rPr>
        <w:t>,</w:t>
      </w:r>
    </w:p>
    <w:p w:rsidR="001A129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opisuje wybraną realizację artystyczną z zakresu nowych mediów</w:t>
      </w:r>
      <w:r>
        <w:rPr>
          <w:rFonts w:eastAsia="Calibri"/>
        </w:rPr>
        <w:t>,</w:t>
      </w:r>
    </w:p>
    <w:p w:rsidR="001A1296" w:rsidRPr="00D96D76" w:rsidRDefault="001A1296" w:rsidP="001A1296">
      <w:pPr>
        <w:pStyle w:val="Default"/>
        <w:spacing w:line="276" w:lineRule="auto"/>
        <w:rPr>
          <w:rFonts w:eastAsia="Calibri"/>
        </w:rPr>
      </w:pPr>
      <w:r w:rsidRPr="00D96D76">
        <w:rPr>
          <w:rFonts w:eastAsia="Calibri"/>
        </w:rPr>
        <w:t>- - wymienia cechy dzieł zaliczanych do czasów postmodernizmu</w:t>
      </w:r>
      <w:r>
        <w:rPr>
          <w:rFonts w:eastAsia="Calibri"/>
        </w:rPr>
        <w:t>,</w:t>
      </w:r>
    </w:p>
    <w:p w:rsidR="001A1296" w:rsidRPr="00E20F8D" w:rsidRDefault="001A1296" w:rsidP="001A1296">
      <w:pPr>
        <w:pStyle w:val="Default"/>
        <w:spacing w:line="276" w:lineRule="auto"/>
        <w:rPr>
          <w:rFonts w:eastAsia="Calibri"/>
          <w:b/>
          <w:u w:val="single"/>
        </w:rPr>
      </w:pPr>
      <w:r w:rsidRPr="00D96D76">
        <w:rPr>
          <w:rFonts w:eastAsia="Calibri"/>
        </w:rPr>
        <w:t>- podaje przykłady twórców i dzieł</w:t>
      </w:r>
      <w:r>
        <w:rPr>
          <w:rFonts w:eastAsia="Calibri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t>w ograniczonym stopniu opanował podstawowe wiadomości i umiejętności, a braki nie przekreślają możliwości uzyskania przez ucznia podstawowej wiedzy z plastyki w ciągu dalszej nauki,</w:t>
      </w:r>
      <w:r w:rsidRPr="00E20F8D">
        <w:rPr>
          <w:rFonts w:ascii="Times New Roman" w:eastAsia="SimSun" w:hAnsi="Times New Roman" w:cs="Times New Roman"/>
          <w:color w:val="000000"/>
          <w:sz w:val="24"/>
          <w:szCs w:val="24"/>
        </w:rPr>
        <w:br/>
      </w:r>
      <w:r w:rsidRPr="00E20F8D">
        <w:rPr>
          <w:rFonts w:ascii="Times New Roman" w:eastAsia="SimSun" w:hAnsi="Times New Roman" w:cs="Times New Roman"/>
          <w:sz w:val="24"/>
          <w:szCs w:val="24"/>
        </w:rPr>
        <w:t>– wykonuje ćwiczenia plastyczne z małym zaangażowaniem, mało starannie,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potrafi wykonać bardzo  proste prace wymagające zastosowania podstawowych technik.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-opanował podstawowe wiadomości i umiejętności</w:t>
      </w:r>
      <w:r>
        <w:rPr>
          <w:rFonts w:ascii="Times New Roman" w:eastAsia="SimSun" w:hAnsi="Times New Roman" w:cs="Times New Roman"/>
          <w:sz w:val="24"/>
          <w:szCs w:val="24"/>
        </w:rPr>
        <w:t xml:space="preserve"> dotyczące sztuki współczesnej,</w:t>
      </w:r>
      <w:r w:rsidRPr="00E20F8D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1A1296" w:rsidRPr="00E20F8D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0F8D">
        <w:rPr>
          <w:rFonts w:ascii="Times New Roman" w:eastAsia="SimSun" w:hAnsi="Times New Roman" w:cs="Times New Roman"/>
          <w:sz w:val="24"/>
          <w:szCs w:val="24"/>
        </w:rPr>
        <w:t>- samodzielnie organizuje swój warsztat pracy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834D2C"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1A1296" w:rsidRPr="00834D2C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b/>
          <w:bCs/>
          <w:sz w:val="24"/>
          <w:szCs w:val="24"/>
        </w:rPr>
        <w:t>Uczeń: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34D2C">
        <w:rPr>
          <w:rFonts w:ascii="Times New Roman" w:eastAsia="SimSun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A1296" w:rsidRDefault="001A1296" w:rsidP="001A12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86DE7" w:rsidRDefault="00D86DE7"/>
    <w:sectPr w:rsidR="00D86DE7" w:rsidSect="008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C"/>
    <w:rsid w:val="00062A14"/>
    <w:rsid w:val="00083F76"/>
    <w:rsid w:val="0009249A"/>
    <w:rsid w:val="000C4298"/>
    <w:rsid w:val="001A1296"/>
    <w:rsid w:val="00240F13"/>
    <w:rsid w:val="00327DE5"/>
    <w:rsid w:val="003461B8"/>
    <w:rsid w:val="003D4025"/>
    <w:rsid w:val="003F3054"/>
    <w:rsid w:val="00434F25"/>
    <w:rsid w:val="00442545"/>
    <w:rsid w:val="00442D38"/>
    <w:rsid w:val="00454D34"/>
    <w:rsid w:val="00474D2E"/>
    <w:rsid w:val="00507E54"/>
    <w:rsid w:val="00515D43"/>
    <w:rsid w:val="00541A2D"/>
    <w:rsid w:val="00542991"/>
    <w:rsid w:val="00543BB7"/>
    <w:rsid w:val="005829DF"/>
    <w:rsid w:val="005F2266"/>
    <w:rsid w:val="00655CEE"/>
    <w:rsid w:val="00665364"/>
    <w:rsid w:val="006719AB"/>
    <w:rsid w:val="007906BD"/>
    <w:rsid w:val="007F098E"/>
    <w:rsid w:val="00801039"/>
    <w:rsid w:val="00834D2C"/>
    <w:rsid w:val="0083776A"/>
    <w:rsid w:val="00845A6E"/>
    <w:rsid w:val="00877530"/>
    <w:rsid w:val="008A1BA8"/>
    <w:rsid w:val="008C6FCC"/>
    <w:rsid w:val="008F123E"/>
    <w:rsid w:val="00A36FCC"/>
    <w:rsid w:val="00A610AC"/>
    <w:rsid w:val="00A74AA6"/>
    <w:rsid w:val="00AC0A2E"/>
    <w:rsid w:val="00B352DE"/>
    <w:rsid w:val="00B40115"/>
    <w:rsid w:val="00B40912"/>
    <w:rsid w:val="00B722F1"/>
    <w:rsid w:val="00C50BE6"/>
    <w:rsid w:val="00C8340B"/>
    <w:rsid w:val="00CC39A7"/>
    <w:rsid w:val="00CD5A23"/>
    <w:rsid w:val="00D86DE7"/>
    <w:rsid w:val="00D96D76"/>
    <w:rsid w:val="00DC7977"/>
    <w:rsid w:val="00DD2BD9"/>
    <w:rsid w:val="00E20F8D"/>
    <w:rsid w:val="00E65F1E"/>
    <w:rsid w:val="00E771F9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ADD4-019B-42C9-AE9F-1EB65D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3</cp:revision>
  <dcterms:created xsi:type="dcterms:W3CDTF">2023-09-07T07:34:00Z</dcterms:created>
  <dcterms:modified xsi:type="dcterms:W3CDTF">2023-09-20T14:16:00Z</dcterms:modified>
</cp:coreProperties>
</file>