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rStyle w:val="5"/>
          <w:color w:val="000000"/>
        </w:rPr>
        <w:t>Regulamin konkursu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Biblioteka szkolna w Szkole Podstawowej im. Tadeusza Kościuszki w Zawadce zaprasza uczniów klasy IV i V do udziału w konkursie czytelniczym.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1. Cele konkursu: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− mobilizowanie uczniów do czytania i zdobywania wiedzy,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− rozbudzanie pasji czytelniczych oraz zamiłowania do literatury,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− pobudzanie fantazji, wyobraźni uczniów oraz ciekawości świata ,</w:t>
      </w:r>
    </w:p>
    <w:p>
      <w:pPr>
        <w:pStyle w:val="4"/>
        <w:shd w:val="clear" w:color="auto" w:fill="FFFFFF"/>
        <w:rPr>
          <w:color w:val="000000"/>
        </w:rPr>
      </w:pPr>
      <w:r>
        <w:rPr>
          <w:color w:val="000000"/>
        </w:rPr>
        <w:t>− popularyzacja wartościowej literatury dla dzieci,                                                                    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− uaktywnienie uczniów poprzez udział w konkursach,</w:t>
      </w:r>
    </w:p>
    <w:p>
      <w:pPr>
        <w:pStyle w:val="4"/>
        <w:shd w:val="clear" w:color="auto" w:fill="FFFFFF"/>
        <w:jc w:val="both"/>
        <w:rPr>
          <w:rFonts w:hint="default"/>
          <w:color w:val="000000"/>
          <w:lang w:val="pl-PL"/>
        </w:rPr>
      </w:pPr>
      <w:r>
        <w:rPr>
          <w:color w:val="000000"/>
        </w:rPr>
        <w:t>− rozwijanie zdrowego współzawodnictwa</w:t>
      </w:r>
      <w:r>
        <w:rPr>
          <w:rFonts w:hint="default"/>
          <w:color w:val="000000"/>
          <w:lang w:val="pl-PL"/>
        </w:rPr>
        <w:t>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2. Organizator konkursu: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Konkurs organizowany jest przez Bibliotekę szkolną w Szkole Podstawowej im. Tadeusza Kościuszki w Zawadce.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3. Czas trwania konkursu: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Styczeń − luty 2022 r.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W tym czasie uczniowie zainteresowani konkursem zobowiązani są przeczytać niżej wymienioną lekturę.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4. Termin konkursu: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Konkurs odbędzie się </w:t>
      </w:r>
      <w:r>
        <w:rPr>
          <w:rStyle w:val="5"/>
          <w:color w:val="000000"/>
        </w:rPr>
        <w:t>25 lutego 2022 r. </w:t>
      </w:r>
      <w:r>
        <w:rPr>
          <w:color w:val="000000"/>
        </w:rPr>
        <w:t>w Szkole Podstawowej w Zawadce</w:t>
      </w:r>
      <w:r>
        <w:rPr>
          <w:rFonts w:hint="default"/>
          <w:color w:val="000000"/>
          <w:lang w:val="pl-PL"/>
        </w:rPr>
        <w:t xml:space="preserve"> </w:t>
      </w:r>
      <w:r>
        <w:rPr>
          <w:color w:val="000000"/>
        </w:rPr>
        <w:t>(dokładna godzina zostanie podana w późniejszym terminie wychowawcom klas).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5. Zasady uczestnictwa: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W konkursie mogą wziąć udział </w:t>
      </w:r>
      <w:r>
        <w:rPr>
          <w:rStyle w:val="5"/>
          <w:color w:val="000000"/>
        </w:rPr>
        <w:t>wszyscy chętni uczniowie z klas IV– V.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6. Kryteria oceny: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Konkurs zostanie przeprowadzony w formie testu on-line. Test będzie zawierał pytania otwarte i zamknięte. Prace będzie sprawdzać komisja, wyłoniona spośród nauczycieli – opiekunów uczniów uczestniczących w konkursie. Pytania przygotowane będą do treści wymienionej niżej lektury. Za każdą poprawną odpowiedź uczestnik otrzyma jeden punkt.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7. Nagrody i wyróżnienia: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Laureaci I, II, III miejsca otrzymają nagrody rzeczowe.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8. Lektury konkursowe:</w:t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color w:val="000000"/>
        </w:rPr>
        <w:t>Klasy IV - V</w:t>
      </w:r>
    </w:p>
    <w:p>
      <w:pPr>
        <w:pStyle w:val="4"/>
        <w:shd w:val="clear" w:color="auto" w:fill="FFFFFF"/>
        <w:tabs>
          <w:tab w:val="center" w:pos="4536"/>
        </w:tabs>
        <w:jc w:val="both"/>
        <w:rPr>
          <w:rStyle w:val="5"/>
          <w:b w:val="0"/>
        </w:rPr>
      </w:pPr>
      <w:r>
        <w:rPr>
          <w:b/>
          <w:i/>
          <w:shd w:val="clear" w:color="auto" w:fill="FFFFFF"/>
        </w:rPr>
        <w:t>Mały Lord</w:t>
      </w:r>
      <w:r>
        <w:rPr>
          <w:b/>
          <w:shd w:val="clear" w:color="auto" w:fill="FFFFFF"/>
        </w:rPr>
        <w:t xml:space="preserve"> – Frances Hodgson Burnett</w:t>
      </w:r>
      <w:r>
        <w:rPr>
          <w:b/>
          <w:shd w:val="clear" w:color="auto" w:fill="FFFFFF"/>
        </w:rPr>
        <w:tab/>
      </w:r>
    </w:p>
    <w:p>
      <w:pPr>
        <w:pStyle w:val="4"/>
        <w:shd w:val="clear" w:color="auto" w:fill="FFFFFF"/>
        <w:jc w:val="both"/>
        <w:rPr>
          <w:color w:val="000000"/>
        </w:rPr>
      </w:pPr>
      <w:r>
        <w:rPr>
          <w:rStyle w:val="5"/>
          <w:color w:val="000000"/>
        </w:rPr>
        <w:t>Zapraszam do wypożyczenia lektury, jest ona dostępna w bibliotece szkolnej.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42"/>
    <w:rsid w:val="00642342"/>
    <w:rsid w:val="00715999"/>
    <w:rsid w:val="4CB33C16"/>
    <w:rsid w:val="501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1466</Characters>
  <Lines>12</Lines>
  <Paragraphs>3</Paragraphs>
  <TotalTime>10</TotalTime>
  <ScaleCrop>false</ScaleCrop>
  <LinksUpToDate>false</LinksUpToDate>
  <CharactersWithSpaces>1707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2022-01-31T10:45:00Z</dcterms:created>
  <dc:creator>ŚRENATA</dc:creator>
  <cp:lastModifiedBy>admin</cp:lastModifiedBy>
  <dcterms:modified xsi:type="dcterms:W3CDTF">2022-01-31T16:36:47Z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BC523CACEFD54F56A4CB2A2DE71A6E53</vt:lpwstr>
  </property>
</Properties>
</file>