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D8" w:rsidRDefault="00D85FD8" w:rsidP="00D85FD8">
      <w:pPr>
        <w:spacing w:before="100" w:beforeAutospacing="1" w:after="100" w:afterAutospacing="1"/>
        <w:jc w:val="center"/>
        <w:rPr>
          <w:rFonts w:ascii="Tw Cen MT" w:hAnsi="Tw Cen MT"/>
          <w:b/>
          <w:bCs/>
          <w:color w:val="000000"/>
        </w:rPr>
      </w:pPr>
    </w:p>
    <w:p w:rsidR="00D85FD8" w:rsidRDefault="00D85FD8" w:rsidP="00D85FD8">
      <w:pPr>
        <w:spacing w:before="100" w:beforeAutospacing="1" w:after="100" w:afterAutospacing="1"/>
        <w:jc w:val="center"/>
        <w:rPr>
          <w:rFonts w:ascii="Tw Cen MT" w:hAnsi="Tw Cen MT"/>
          <w:b/>
          <w:bCs/>
          <w:color w:val="000000"/>
        </w:rPr>
      </w:pPr>
    </w:p>
    <w:p w:rsidR="00D85FD8" w:rsidRDefault="00D85FD8" w:rsidP="00D85FD8">
      <w:pPr>
        <w:spacing w:before="100" w:beforeAutospacing="1" w:after="100" w:afterAutospacing="1"/>
        <w:jc w:val="center"/>
        <w:rPr>
          <w:rFonts w:ascii="Tw Cen MT" w:hAnsi="Tw Cen MT"/>
          <w:b/>
          <w:color w:val="FF0000"/>
        </w:rPr>
      </w:pPr>
      <w:r>
        <w:rPr>
          <w:rFonts w:ascii="Tw Cen MT" w:hAnsi="Tw Cen MT"/>
          <w:b/>
          <w:bCs/>
          <w:color w:val="000000"/>
        </w:rPr>
        <w:t>Zajęcia rozwijające zainteresowania i uzdolnienia uczniów</w:t>
      </w:r>
    </w:p>
    <w:p w:rsidR="00D85FD8" w:rsidRDefault="000C2304" w:rsidP="00D85FD8">
      <w:pPr>
        <w:spacing w:before="100" w:beforeAutospacing="1" w:after="100" w:afterAutospacing="1"/>
        <w:jc w:val="center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  <w:color w:val="000000"/>
        </w:rPr>
        <w:t>w roku szkolnym 2022/2023</w:t>
      </w:r>
    </w:p>
    <w:p w:rsidR="00D85FD8" w:rsidRDefault="007E4AE9" w:rsidP="00D85FD8">
      <w:pPr>
        <w:spacing w:before="100" w:beforeAutospacing="1" w:after="100" w:afterAutospacing="1"/>
        <w:rPr>
          <w:rFonts w:ascii="Tw Cen MT" w:hAnsi="Tw Cen MT"/>
        </w:rPr>
      </w:pPr>
      <w:r>
        <w:rPr>
          <w:rFonts w:ascii="Tw Cen MT" w:hAnsi="Tw Cen MT"/>
          <w:bCs/>
          <w:color w:val="000000"/>
        </w:rPr>
        <w:t>obowiązuje od 01.09</w:t>
      </w:r>
      <w:r w:rsidR="000C2304">
        <w:rPr>
          <w:rFonts w:ascii="Tw Cen MT" w:hAnsi="Tw Cen MT"/>
          <w:bCs/>
          <w:color w:val="000000"/>
        </w:rPr>
        <w:t>.2022</w:t>
      </w:r>
      <w:r w:rsidR="00D85FD8">
        <w:rPr>
          <w:rFonts w:ascii="Tw Cen MT" w:hAnsi="Tw Cen MT"/>
          <w:bCs/>
          <w:color w:val="000000"/>
        </w:rPr>
        <w:t xml:space="preserve"> r.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071"/>
        <w:gridCol w:w="2674"/>
        <w:gridCol w:w="2528"/>
      </w:tblGrid>
      <w:tr w:rsidR="00D85FD8" w:rsidTr="00953A2F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D85FD8">
            <w:pPr>
              <w:spacing w:before="100" w:beforeAutospacing="1" w:after="100" w:afterAutospacing="1" w:line="48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/>
                <w:bCs/>
                <w:lang w:eastAsia="en-US"/>
              </w:rPr>
              <w:t>Rodzaj koła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D85FD8">
            <w:pPr>
              <w:spacing w:before="100" w:beforeAutospacing="1" w:after="100" w:afterAutospacing="1" w:line="480" w:lineRule="auto"/>
              <w:jc w:val="center"/>
              <w:rPr>
                <w:rFonts w:ascii="Tw Cen MT" w:hAnsi="Tw Cen MT"/>
                <w:b/>
                <w:lang w:eastAsia="en-US"/>
              </w:rPr>
            </w:pPr>
            <w:r>
              <w:rPr>
                <w:rFonts w:ascii="Tw Cen MT" w:hAnsi="Tw Cen MT"/>
                <w:b/>
                <w:lang w:eastAsia="en-US"/>
              </w:rPr>
              <w:t>Klasa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D85FD8">
            <w:pPr>
              <w:spacing w:before="100" w:beforeAutospacing="1" w:after="100" w:afterAutospacing="1" w:line="48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/>
                <w:bCs/>
                <w:lang w:eastAsia="en-US"/>
              </w:rPr>
              <w:t>Termin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D85FD8">
            <w:pPr>
              <w:spacing w:before="100" w:beforeAutospacing="1" w:after="100" w:afterAutospacing="1" w:line="48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/>
                <w:bCs/>
                <w:lang w:eastAsia="en-US"/>
              </w:rPr>
              <w:t>Nauczyciel prowadzący</w:t>
            </w:r>
          </w:p>
        </w:tc>
      </w:tr>
      <w:tr w:rsidR="00D85FD8" w:rsidTr="00953A2F">
        <w:trPr>
          <w:trHeight w:val="367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D85FD8" w:rsidP="000C2304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Koło </w:t>
            </w:r>
            <w:r w:rsidR="000C2304">
              <w:rPr>
                <w:rFonts w:ascii="Tw Cen MT" w:hAnsi="Tw Cen MT"/>
                <w:bCs/>
                <w:lang w:eastAsia="en-US"/>
              </w:rPr>
              <w:t>techniczne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7E4AE9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FD8" w:rsidRDefault="000C2304" w:rsidP="000C2304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sz w:val="22"/>
                <w:szCs w:val="22"/>
                <w:lang w:eastAsia="en-US"/>
              </w:rPr>
              <w:t xml:space="preserve">piątek </w:t>
            </w:r>
            <w:r>
              <w:rPr>
                <w:rFonts w:ascii="Tw Cen MT" w:hAnsi="Tw Cen MT"/>
                <w:bCs/>
                <w:lang w:eastAsia="en-US"/>
              </w:rPr>
              <w:t>07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30</w:t>
            </w:r>
            <w:r>
              <w:rPr>
                <w:rFonts w:ascii="Tw Cen MT" w:hAnsi="Tw Cen MT"/>
                <w:bCs/>
                <w:lang w:eastAsia="en-US"/>
              </w:rPr>
              <w:t xml:space="preserve"> – 08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25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FD8" w:rsidRDefault="000C2304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 xml:space="preserve">K. </w:t>
            </w:r>
            <w:proofErr w:type="spellStart"/>
            <w:r>
              <w:rPr>
                <w:rFonts w:ascii="Tw Cen MT" w:hAnsi="Tw Cen MT"/>
                <w:lang w:eastAsia="en-US"/>
              </w:rPr>
              <w:t>Madoń</w:t>
            </w:r>
            <w:proofErr w:type="spellEnd"/>
          </w:p>
        </w:tc>
      </w:tr>
      <w:tr w:rsidR="00D85FD8" w:rsidTr="00953A2F">
        <w:trPr>
          <w:trHeight w:val="367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D85FD8" w:rsidP="000C2304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Koło </w:t>
            </w:r>
            <w:r w:rsidR="000C2304">
              <w:rPr>
                <w:rFonts w:ascii="Tw Cen MT" w:hAnsi="Tw Cen MT"/>
                <w:bCs/>
                <w:lang w:eastAsia="en-US"/>
              </w:rPr>
              <w:t>techniczne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7E4AE9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II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FD8" w:rsidRDefault="000C2304" w:rsidP="000C2304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sz w:val="22"/>
                <w:szCs w:val="22"/>
                <w:lang w:eastAsia="en-US"/>
              </w:rPr>
              <w:t xml:space="preserve">wtorek </w:t>
            </w:r>
            <w:r>
              <w:rPr>
                <w:rFonts w:ascii="Tw Cen MT" w:hAnsi="Tw Cen MT"/>
                <w:bCs/>
                <w:lang w:eastAsia="en-US"/>
              </w:rPr>
              <w:t>07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30</w:t>
            </w:r>
            <w:r>
              <w:rPr>
                <w:rFonts w:ascii="Tw Cen MT" w:hAnsi="Tw Cen MT"/>
                <w:bCs/>
                <w:lang w:eastAsia="en-US"/>
              </w:rPr>
              <w:t xml:space="preserve"> – 08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25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FD8" w:rsidRDefault="000C2304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 xml:space="preserve">K. </w:t>
            </w:r>
            <w:proofErr w:type="spellStart"/>
            <w:r>
              <w:rPr>
                <w:rFonts w:ascii="Tw Cen MT" w:hAnsi="Tw Cen MT"/>
                <w:lang w:eastAsia="en-US"/>
              </w:rPr>
              <w:t>Madoń</w:t>
            </w:r>
            <w:proofErr w:type="spellEnd"/>
          </w:p>
        </w:tc>
      </w:tr>
      <w:tr w:rsidR="00D85FD8" w:rsidTr="00953A2F">
        <w:trPr>
          <w:trHeight w:val="367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D85FD8" w:rsidP="000C2304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Koło </w:t>
            </w:r>
            <w:r w:rsidR="000C2304">
              <w:rPr>
                <w:rFonts w:ascii="Tw Cen MT" w:hAnsi="Tw Cen MT"/>
                <w:bCs/>
                <w:lang w:eastAsia="en-US"/>
              </w:rPr>
              <w:t xml:space="preserve">Młodego Konstruktora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D85FD8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II</w:t>
            </w:r>
            <w:r w:rsidR="000C2304">
              <w:rPr>
                <w:rFonts w:ascii="Tw Cen MT" w:hAnsi="Tw Cen MT"/>
                <w:lang w:eastAsia="en-US"/>
              </w:rPr>
              <w:t>I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FD8" w:rsidRDefault="000C2304" w:rsidP="000C2304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>
              <w:rPr>
                <w:rFonts w:ascii="Tw Cen MT" w:hAnsi="Tw Cen MT"/>
                <w:sz w:val="22"/>
                <w:szCs w:val="22"/>
                <w:lang w:eastAsia="en-US"/>
              </w:rPr>
              <w:t xml:space="preserve">czwartek </w:t>
            </w:r>
            <w:r>
              <w:rPr>
                <w:rFonts w:ascii="Tw Cen MT" w:hAnsi="Tw Cen MT"/>
                <w:bCs/>
                <w:lang w:eastAsia="en-US"/>
              </w:rPr>
              <w:t>07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30</w:t>
            </w:r>
            <w:r>
              <w:rPr>
                <w:rFonts w:ascii="Tw Cen MT" w:hAnsi="Tw Cen MT"/>
                <w:bCs/>
                <w:lang w:eastAsia="en-US"/>
              </w:rPr>
              <w:t xml:space="preserve"> – 08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25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FD8" w:rsidRDefault="000C2304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 xml:space="preserve">K. </w:t>
            </w:r>
            <w:proofErr w:type="spellStart"/>
            <w:r>
              <w:rPr>
                <w:rFonts w:ascii="Tw Cen MT" w:hAnsi="Tw Cen MT"/>
                <w:lang w:eastAsia="en-US"/>
              </w:rPr>
              <w:t>Madoń</w:t>
            </w:r>
            <w:proofErr w:type="spellEnd"/>
          </w:p>
        </w:tc>
      </w:tr>
      <w:tr w:rsidR="00D85FD8" w:rsidTr="00953A2F">
        <w:trPr>
          <w:trHeight w:val="367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D85FD8" w:rsidP="000C2304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Koło </w:t>
            </w:r>
            <w:r w:rsidR="000C2304">
              <w:rPr>
                <w:rFonts w:ascii="Tw Cen MT" w:hAnsi="Tw Cen MT"/>
                <w:bCs/>
                <w:lang w:eastAsia="en-US"/>
              </w:rPr>
              <w:t xml:space="preserve">j. angielskiego 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5FD8" w:rsidRDefault="000C2304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V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FD8" w:rsidRDefault="000C2304" w:rsidP="000C2304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 xml:space="preserve">poniedziałek </w:t>
            </w:r>
            <w:r w:rsidR="00746969">
              <w:rPr>
                <w:rFonts w:ascii="Tw Cen MT" w:hAnsi="Tw Cen MT"/>
                <w:lang w:eastAsia="en-US"/>
              </w:rPr>
              <w:t xml:space="preserve"> </w:t>
            </w:r>
            <w:r>
              <w:rPr>
                <w:rFonts w:ascii="Tw Cen MT" w:hAnsi="Tw Cen MT"/>
                <w:bCs/>
                <w:lang w:eastAsia="en-US"/>
              </w:rPr>
              <w:t>15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5</w:t>
            </w:r>
            <w:r w:rsidR="00746969">
              <w:rPr>
                <w:rFonts w:ascii="Tw Cen MT" w:hAnsi="Tw Cen MT"/>
                <w:bCs/>
                <w:vertAlign w:val="superscript"/>
                <w:lang w:eastAsia="en-US"/>
              </w:rPr>
              <w:t>5</w:t>
            </w:r>
            <w:r>
              <w:rPr>
                <w:rFonts w:ascii="Tw Cen MT" w:hAnsi="Tw Cen MT"/>
                <w:bCs/>
                <w:lang w:eastAsia="en-US"/>
              </w:rPr>
              <w:t xml:space="preserve"> – 16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4</w:t>
            </w:r>
            <w:r w:rsidR="00746969">
              <w:rPr>
                <w:rFonts w:ascii="Tw Cen MT" w:hAnsi="Tw Cen MT"/>
                <w:bCs/>
                <w:vertAlign w:val="superscript"/>
                <w:lang w:eastAsia="en-US"/>
              </w:rPr>
              <w:t>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FD8" w:rsidRDefault="000C2304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M. Duda</w:t>
            </w:r>
          </w:p>
        </w:tc>
      </w:tr>
      <w:tr w:rsidR="007E4AE9" w:rsidTr="00953A2F">
        <w:trPr>
          <w:trHeight w:val="367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E4AE9" w:rsidRDefault="007E4AE9" w:rsidP="000C2304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Koło </w:t>
            </w:r>
            <w:r w:rsidR="000C2304">
              <w:rPr>
                <w:rFonts w:ascii="Tw Cen MT" w:hAnsi="Tw Cen MT"/>
                <w:bCs/>
                <w:lang w:eastAsia="en-US"/>
              </w:rPr>
              <w:t>biologiczne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E4AE9" w:rsidRDefault="007E4AE9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VI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AE9" w:rsidRDefault="00953A2F" w:rsidP="00234CBC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>
              <w:rPr>
                <w:rFonts w:ascii="Tw Cen MT" w:hAnsi="Tw Cen MT"/>
                <w:sz w:val="22"/>
                <w:szCs w:val="22"/>
                <w:lang w:eastAsia="en-US"/>
              </w:rPr>
              <w:t xml:space="preserve">czwartek </w:t>
            </w:r>
            <w:r w:rsidR="000C2304">
              <w:rPr>
                <w:rFonts w:ascii="Tw Cen MT" w:hAnsi="Tw Cen MT"/>
                <w:bCs/>
                <w:lang w:eastAsia="en-US"/>
              </w:rPr>
              <w:t>13</w:t>
            </w:r>
            <w:r w:rsidR="000C2304">
              <w:rPr>
                <w:rFonts w:ascii="Tw Cen MT" w:hAnsi="Tw Cen MT"/>
                <w:bCs/>
                <w:vertAlign w:val="superscript"/>
                <w:lang w:eastAsia="en-US"/>
              </w:rPr>
              <w:t>1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0</w:t>
            </w:r>
            <w:r w:rsidR="000C2304">
              <w:rPr>
                <w:rFonts w:ascii="Tw Cen MT" w:hAnsi="Tw Cen MT"/>
                <w:bCs/>
                <w:lang w:eastAsia="en-US"/>
              </w:rPr>
              <w:t xml:space="preserve"> – 13</w:t>
            </w:r>
            <w:r w:rsidR="000C2304">
              <w:rPr>
                <w:rFonts w:ascii="Tw Cen MT" w:hAnsi="Tw Cen MT"/>
                <w:bCs/>
                <w:vertAlign w:val="superscript"/>
                <w:lang w:eastAsia="en-US"/>
              </w:rPr>
              <w:t>5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AE9" w:rsidRPr="000C2304" w:rsidRDefault="000C2304" w:rsidP="000C2304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proofErr w:type="spellStart"/>
            <w:r>
              <w:rPr>
                <w:rFonts w:ascii="Tw Cen MT" w:hAnsi="Tw Cen MT"/>
                <w:lang w:eastAsia="en-US"/>
              </w:rPr>
              <w:t>I.</w:t>
            </w:r>
            <w:r w:rsidRPr="000C2304">
              <w:rPr>
                <w:rFonts w:ascii="Tw Cen MT" w:hAnsi="Tw Cen MT"/>
                <w:lang w:eastAsia="en-US"/>
              </w:rPr>
              <w:t>Franczak</w:t>
            </w:r>
            <w:proofErr w:type="spellEnd"/>
          </w:p>
        </w:tc>
      </w:tr>
      <w:tr w:rsidR="007E4AE9" w:rsidTr="00953A2F">
        <w:trPr>
          <w:trHeight w:val="367"/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E4AE9" w:rsidRDefault="007E4AE9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Koło j. angielskiego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E4AE9" w:rsidRDefault="007E4AE9" w:rsidP="00234CBC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VII</w:t>
            </w:r>
            <w:r w:rsidR="000C2304">
              <w:rPr>
                <w:rFonts w:ascii="Tw Cen MT" w:hAnsi="Tw Cen MT"/>
                <w:lang w:eastAsia="en-US"/>
              </w:rPr>
              <w:t>I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AE9" w:rsidRDefault="00D63CAC" w:rsidP="00D63CAC">
            <w:pPr>
              <w:spacing w:line="276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 xml:space="preserve">środa 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>15</w:t>
            </w:r>
            <w:r w:rsidR="007E4AE9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15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4</w:t>
            </w:r>
            <w:r w:rsidR="007E4AE9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AE9" w:rsidRPr="000C2304" w:rsidRDefault="007E4AE9" w:rsidP="000C2304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proofErr w:type="spellStart"/>
            <w:r w:rsidRPr="000C2304">
              <w:rPr>
                <w:rFonts w:ascii="Tw Cen MT" w:hAnsi="Tw Cen MT"/>
                <w:lang w:eastAsia="en-US"/>
              </w:rPr>
              <w:t>Bugańska</w:t>
            </w:r>
            <w:proofErr w:type="spellEnd"/>
          </w:p>
        </w:tc>
      </w:tr>
    </w:tbl>
    <w:p w:rsidR="00D85FD8" w:rsidRDefault="00D85FD8" w:rsidP="00D85FD8">
      <w:pPr>
        <w:rPr>
          <w:rFonts w:ascii="Tw Cen MT" w:hAnsi="Tw Cen MT"/>
        </w:rPr>
      </w:pPr>
    </w:p>
    <w:p w:rsidR="00D85FD8" w:rsidRDefault="00D85FD8" w:rsidP="00D85FD8">
      <w:pPr>
        <w:rPr>
          <w:rFonts w:ascii="Tw Cen MT" w:hAnsi="Tw Cen MT"/>
        </w:rPr>
      </w:pPr>
    </w:p>
    <w:p w:rsidR="00D85FD8" w:rsidRDefault="00D85FD8" w:rsidP="00D85FD8">
      <w:bookmarkStart w:id="0" w:name="_GoBack"/>
      <w:bookmarkEnd w:id="0"/>
    </w:p>
    <w:p w:rsidR="00282B7B" w:rsidRDefault="00D63CAC"/>
    <w:sectPr w:rsidR="00282B7B" w:rsidSect="0094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70B"/>
    <w:multiLevelType w:val="hybridMultilevel"/>
    <w:tmpl w:val="B7FCE1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74583"/>
    <w:multiLevelType w:val="hybridMultilevel"/>
    <w:tmpl w:val="4966394A"/>
    <w:lvl w:ilvl="0" w:tplc="1972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521CB"/>
    <w:multiLevelType w:val="hybridMultilevel"/>
    <w:tmpl w:val="70F0FF66"/>
    <w:lvl w:ilvl="0" w:tplc="F6EA1448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D8"/>
    <w:rsid w:val="000C2304"/>
    <w:rsid w:val="00234CBC"/>
    <w:rsid w:val="0038346D"/>
    <w:rsid w:val="00514464"/>
    <w:rsid w:val="00746969"/>
    <w:rsid w:val="007E4AE9"/>
    <w:rsid w:val="0094276F"/>
    <w:rsid w:val="00953A2F"/>
    <w:rsid w:val="00BD2580"/>
    <w:rsid w:val="00D63CAC"/>
    <w:rsid w:val="00D8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2022-11-01T15:56:00Z</dcterms:created>
  <dcterms:modified xsi:type="dcterms:W3CDTF">2022-11-01T16:07:00Z</dcterms:modified>
</cp:coreProperties>
</file>